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96" w:rsidRDefault="00E30948" w:rsidP="004336E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-800100</wp:posOffset>
            </wp:positionV>
            <wp:extent cx="2489200" cy="1395095"/>
            <wp:effectExtent l="19050" t="0" r="6350" b="0"/>
            <wp:wrapNone/>
            <wp:docPr id="3"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cstate="print"/>
                    <a:srcRect/>
                    <a:stretch>
                      <a:fillRect/>
                    </a:stretch>
                  </pic:blipFill>
                  <pic:spPr bwMode="auto">
                    <a:xfrm>
                      <a:off x="0" y="0"/>
                      <a:ext cx="2489200" cy="1395095"/>
                    </a:xfrm>
                    <a:prstGeom prst="rect">
                      <a:avLst/>
                    </a:prstGeom>
                    <a:noFill/>
                    <a:ln w="9525">
                      <a:noFill/>
                      <a:miter lim="800000"/>
                      <a:headEnd/>
                      <a:tailEnd/>
                    </a:ln>
                  </pic:spPr>
                </pic:pic>
              </a:graphicData>
            </a:graphic>
          </wp:anchor>
        </w:drawing>
      </w:r>
    </w:p>
    <w:p w:rsidR="0042021D" w:rsidRDefault="0042021D" w:rsidP="004336EF">
      <w:pPr>
        <w:jc w:val="center"/>
        <w:rPr>
          <w:rFonts w:ascii="Arial" w:hAnsi="Arial" w:cs="Arial"/>
          <w:b/>
        </w:rPr>
      </w:pPr>
    </w:p>
    <w:p w:rsidR="0042021D" w:rsidRDefault="0042021D" w:rsidP="004336EF">
      <w:pPr>
        <w:jc w:val="center"/>
        <w:rPr>
          <w:rFonts w:ascii="Arial" w:hAnsi="Arial" w:cs="Arial"/>
          <w:b/>
        </w:rPr>
      </w:pPr>
    </w:p>
    <w:p w:rsidR="0042021D" w:rsidRDefault="0042021D" w:rsidP="004336EF">
      <w:pPr>
        <w:jc w:val="center"/>
        <w:rPr>
          <w:rFonts w:ascii="Arial" w:hAnsi="Arial" w:cs="Arial"/>
          <w:b/>
        </w:rPr>
      </w:pPr>
    </w:p>
    <w:p w:rsidR="009B3B64" w:rsidRDefault="009B3B64" w:rsidP="004336EF">
      <w:pPr>
        <w:jc w:val="center"/>
        <w:rPr>
          <w:rFonts w:ascii="Arial" w:hAnsi="Arial" w:cs="Arial"/>
          <w:b/>
        </w:rPr>
      </w:pPr>
    </w:p>
    <w:p w:rsidR="00F23060" w:rsidRDefault="003623DD" w:rsidP="004336EF">
      <w:pPr>
        <w:jc w:val="center"/>
        <w:rPr>
          <w:rFonts w:ascii="Arial" w:hAnsi="Arial" w:cs="Arial"/>
          <w:b/>
          <w:u w:val="single"/>
        </w:rPr>
      </w:pPr>
      <w:r>
        <w:rPr>
          <w:rFonts w:ascii="Arial" w:hAnsi="Arial" w:cs="Arial"/>
          <w:b/>
          <w:u w:val="single"/>
        </w:rPr>
        <w:t>625 E Nicollet Blvd #</w:t>
      </w:r>
      <w:proofErr w:type="gramStart"/>
      <w:r>
        <w:rPr>
          <w:rFonts w:ascii="Arial" w:hAnsi="Arial" w:cs="Arial"/>
          <w:b/>
          <w:u w:val="single"/>
        </w:rPr>
        <w:t>300  Burnsville</w:t>
      </w:r>
      <w:proofErr w:type="gramEnd"/>
      <w:r>
        <w:rPr>
          <w:rFonts w:ascii="Arial" w:hAnsi="Arial" w:cs="Arial"/>
          <w:b/>
          <w:u w:val="single"/>
        </w:rPr>
        <w:t xml:space="preserve"> MN 55044 (952)-435-0350 </w:t>
      </w:r>
      <w:hyperlink r:id="rId7" w:history="1">
        <w:r w:rsidR="00E30948" w:rsidRPr="00F54CC8">
          <w:rPr>
            <w:rStyle w:val="Hyperlink"/>
            <w:rFonts w:ascii="Arial" w:hAnsi="Arial" w:cs="Arial"/>
            <w:b/>
            <w:color w:val="auto"/>
          </w:rPr>
          <w:t>ekimortho@gmail.com</w:t>
        </w:r>
      </w:hyperlink>
    </w:p>
    <w:p w:rsidR="00E30948" w:rsidRDefault="00E30948" w:rsidP="00E30948">
      <w:pPr>
        <w:jc w:val="center"/>
        <w:rPr>
          <w:rFonts w:ascii="Arial" w:hAnsi="Arial" w:cs="Arial"/>
          <w:b/>
          <w:u w:val="single"/>
        </w:rPr>
      </w:pPr>
      <w:r>
        <w:rPr>
          <w:rFonts w:ascii="Arial" w:hAnsi="Arial" w:cs="Arial"/>
          <w:b/>
          <w:u w:val="single"/>
        </w:rPr>
        <w:t xml:space="preserve">16190 Erie Ave SE Prior Lake MN 55372 (952)-447-6077 </w:t>
      </w:r>
    </w:p>
    <w:p w:rsidR="009B3B64" w:rsidRDefault="009B3B64" w:rsidP="00E30948">
      <w:pPr>
        <w:jc w:val="center"/>
        <w:rPr>
          <w:rFonts w:ascii="Arial" w:hAnsi="Arial" w:cs="Arial"/>
          <w:b/>
          <w:u w:val="single"/>
        </w:rPr>
      </w:pPr>
    </w:p>
    <w:p w:rsidR="009B3B64" w:rsidRPr="00F23060" w:rsidRDefault="009B3B64" w:rsidP="00E30948">
      <w:pPr>
        <w:jc w:val="center"/>
        <w:rPr>
          <w:rFonts w:ascii="Arial" w:hAnsi="Arial" w:cs="Arial"/>
          <w:b/>
          <w:u w:val="single"/>
        </w:rPr>
      </w:pPr>
    </w:p>
    <w:p w:rsidR="0042021D" w:rsidRPr="00F23060" w:rsidRDefault="0042021D" w:rsidP="004336EF">
      <w:pPr>
        <w:jc w:val="center"/>
        <w:rPr>
          <w:rFonts w:ascii="Arial" w:hAnsi="Arial" w:cs="Arial"/>
          <w:b/>
        </w:rPr>
      </w:pPr>
    </w:p>
    <w:p w:rsidR="0042021D" w:rsidRDefault="00BA5F11" w:rsidP="0042021D">
      <w:pPr>
        <w:jc w:val="center"/>
        <w:rPr>
          <w:rFonts w:ascii="Arial" w:hAnsi="Arial" w:cs="Arial"/>
          <w:b/>
        </w:rPr>
      </w:pPr>
      <w:r w:rsidRPr="00BA5F11">
        <w:rPr>
          <w:rFonts w:ascii="Arial" w:hAnsi="Arial" w:cs="Arial"/>
          <w:b/>
        </w:rPr>
        <w:t>HIPAA NOTICE OF PRIVACY PRACTICES</w:t>
      </w:r>
    </w:p>
    <w:p w:rsidR="009B3B64" w:rsidRDefault="009B3B64" w:rsidP="0042021D">
      <w:pPr>
        <w:jc w:val="center"/>
        <w:rPr>
          <w:rFonts w:ascii="Arial" w:hAnsi="Arial" w:cs="Arial"/>
          <w:b/>
        </w:rPr>
      </w:pPr>
    </w:p>
    <w:p w:rsidR="0042021D" w:rsidRPr="009B3B64" w:rsidRDefault="0042021D" w:rsidP="00204486">
      <w:pPr>
        <w:ind w:left="180" w:right="360"/>
        <w:rPr>
          <w:rFonts w:ascii="Arial" w:hAnsi="Arial" w:cs="Arial"/>
          <w:sz w:val="28"/>
          <w:szCs w:val="28"/>
        </w:rPr>
      </w:pPr>
    </w:p>
    <w:p w:rsidR="00BA5F11" w:rsidRPr="009B3B64" w:rsidRDefault="00BA5F11" w:rsidP="00204486">
      <w:pPr>
        <w:ind w:left="180" w:right="360"/>
        <w:rPr>
          <w:rFonts w:ascii="Arial" w:hAnsi="Arial" w:cs="Arial"/>
          <w:sz w:val="28"/>
          <w:szCs w:val="28"/>
        </w:rPr>
      </w:pPr>
      <w:r w:rsidRPr="009B3B64">
        <w:rPr>
          <w:rFonts w:ascii="Arial" w:hAnsi="Arial" w:cs="Arial"/>
          <w:sz w:val="28"/>
          <w:szCs w:val="28"/>
        </w:rPr>
        <w:t>This form is required by the patient privacy regulations issued by the United States Departmen</w:t>
      </w:r>
      <w:r w:rsidR="00621C26" w:rsidRPr="009B3B64">
        <w:rPr>
          <w:rFonts w:ascii="Arial" w:hAnsi="Arial" w:cs="Arial"/>
          <w:sz w:val="28"/>
          <w:szCs w:val="28"/>
        </w:rPr>
        <w:t>t of Health and Human Services and takes effect December 1</w:t>
      </w:r>
      <w:r w:rsidR="00621C26" w:rsidRPr="009B3B64">
        <w:rPr>
          <w:rFonts w:ascii="Arial" w:hAnsi="Arial" w:cs="Arial"/>
          <w:sz w:val="28"/>
          <w:szCs w:val="28"/>
          <w:vertAlign w:val="superscript"/>
        </w:rPr>
        <w:t>st</w:t>
      </w:r>
      <w:r w:rsidR="00621C26" w:rsidRPr="009B3B64">
        <w:rPr>
          <w:rFonts w:ascii="Arial" w:hAnsi="Arial" w:cs="Arial"/>
          <w:sz w:val="28"/>
          <w:szCs w:val="28"/>
        </w:rPr>
        <w:t xml:space="preserve"> 2013 and remains in effect until we replace it. </w:t>
      </w:r>
      <w:r w:rsidRPr="009B3B64">
        <w:rPr>
          <w:rFonts w:ascii="Arial" w:hAnsi="Arial" w:cs="Arial"/>
          <w:sz w:val="28"/>
          <w:szCs w:val="28"/>
        </w:rPr>
        <w:t>Prior to commencing your orthodontic treatment, you must review, sign and date this form.</w:t>
      </w:r>
    </w:p>
    <w:p w:rsidR="00BA5F11" w:rsidRPr="009B3B64" w:rsidRDefault="00BA5F11" w:rsidP="00204486">
      <w:pPr>
        <w:ind w:left="180" w:right="360"/>
        <w:rPr>
          <w:rFonts w:ascii="Arial" w:hAnsi="Arial" w:cs="Arial"/>
          <w:sz w:val="28"/>
          <w:szCs w:val="28"/>
        </w:rPr>
      </w:pPr>
    </w:p>
    <w:p w:rsidR="00BA5F11" w:rsidRPr="009B3B64" w:rsidRDefault="00BA5F11" w:rsidP="00204486">
      <w:pPr>
        <w:ind w:left="180" w:right="360"/>
        <w:rPr>
          <w:rFonts w:ascii="Arial" w:hAnsi="Arial" w:cs="Arial"/>
          <w:sz w:val="28"/>
          <w:szCs w:val="28"/>
        </w:rPr>
      </w:pPr>
      <w:r w:rsidRPr="009B3B64">
        <w:rPr>
          <w:rFonts w:ascii="Arial" w:hAnsi="Arial" w:cs="Arial"/>
          <w:sz w:val="28"/>
          <w:szCs w:val="28"/>
        </w:rPr>
        <w:t>Your protected health information may be used in connection with your treatment, payment of your account or health care operations.</w:t>
      </w:r>
      <w:r w:rsidR="00DC57A3" w:rsidRPr="009B3B64">
        <w:rPr>
          <w:rFonts w:ascii="Arial" w:hAnsi="Arial" w:cs="Arial"/>
          <w:sz w:val="28"/>
          <w:szCs w:val="28"/>
        </w:rPr>
        <w:t xml:space="preserve"> </w:t>
      </w:r>
      <w:r w:rsidRPr="009B3B64">
        <w:rPr>
          <w:rFonts w:ascii="Arial" w:hAnsi="Arial" w:cs="Arial"/>
          <w:sz w:val="28"/>
          <w:szCs w:val="28"/>
        </w:rPr>
        <w:t>Your protected hea</w:t>
      </w:r>
      <w:r w:rsidR="00E30948" w:rsidRPr="009B3B64">
        <w:rPr>
          <w:rFonts w:ascii="Arial" w:hAnsi="Arial" w:cs="Arial"/>
          <w:sz w:val="28"/>
          <w:szCs w:val="28"/>
        </w:rPr>
        <w:t>lth information, including X-ray</w:t>
      </w:r>
      <w:r w:rsidRPr="009B3B64">
        <w:rPr>
          <w:rFonts w:ascii="Arial" w:hAnsi="Arial" w:cs="Arial"/>
          <w:sz w:val="28"/>
          <w:szCs w:val="28"/>
        </w:rPr>
        <w:t>s, study models and photos may be used for education purposes including lectures, presentations and case studies. Protected health information used for educational purposed will be disclosed only to dental professionals.</w:t>
      </w:r>
    </w:p>
    <w:p w:rsidR="00BA5F11" w:rsidRPr="009B3B64" w:rsidRDefault="00BA5F11" w:rsidP="00204486">
      <w:pPr>
        <w:ind w:left="180" w:right="360"/>
        <w:rPr>
          <w:rFonts w:ascii="Arial" w:hAnsi="Arial" w:cs="Arial"/>
          <w:sz w:val="28"/>
          <w:szCs w:val="28"/>
        </w:rPr>
      </w:pPr>
    </w:p>
    <w:p w:rsidR="00BA5F11" w:rsidRPr="009B3B64" w:rsidRDefault="00BA5F11" w:rsidP="00204486">
      <w:pPr>
        <w:ind w:left="180" w:right="360"/>
        <w:rPr>
          <w:rFonts w:ascii="Arial" w:hAnsi="Arial" w:cs="Arial"/>
          <w:sz w:val="28"/>
          <w:szCs w:val="28"/>
        </w:rPr>
      </w:pPr>
      <w:r w:rsidRPr="009B3B64">
        <w:rPr>
          <w:rFonts w:ascii="Arial" w:hAnsi="Arial" w:cs="Arial"/>
          <w:sz w:val="28"/>
          <w:szCs w:val="28"/>
        </w:rPr>
        <w:t>We will maintain a good faith effort to protect your privacy as stated in our privacy notice</w:t>
      </w:r>
      <w:r w:rsidR="00DC57A3" w:rsidRPr="009B3B64">
        <w:rPr>
          <w:rFonts w:ascii="Arial" w:hAnsi="Arial" w:cs="Arial"/>
          <w:sz w:val="28"/>
          <w:szCs w:val="28"/>
        </w:rPr>
        <w:t>,</w:t>
      </w:r>
      <w:r w:rsidRPr="009B3B64">
        <w:rPr>
          <w:rFonts w:ascii="Arial" w:hAnsi="Arial" w:cs="Arial"/>
          <w:sz w:val="28"/>
          <w:szCs w:val="28"/>
        </w:rPr>
        <w:t xml:space="preserve"> available and posted in our office. You have a right to review our pol</w:t>
      </w:r>
      <w:r w:rsidR="00D46798" w:rsidRPr="009B3B64">
        <w:rPr>
          <w:rFonts w:ascii="Arial" w:hAnsi="Arial" w:cs="Arial"/>
          <w:sz w:val="28"/>
          <w:szCs w:val="28"/>
        </w:rPr>
        <w:t xml:space="preserve">icy before signing this consent and you may request a copy at any time. We reserve the right to change our privacy policies and terms of this Notice at any time, provided such changes are permitted by applicable law, and to make new Notice provisions effective for all protected health information that we maintain. </w:t>
      </w:r>
    </w:p>
    <w:p w:rsidR="00DC57A3" w:rsidRPr="009B3B64" w:rsidRDefault="00DC57A3" w:rsidP="00204486">
      <w:pPr>
        <w:ind w:left="180" w:right="360"/>
        <w:rPr>
          <w:rFonts w:ascii="Arial" w:hAnsi="Arial" w:cs="Arial"/>
          <w:sz w:val="28"/>
          <w:szCs w:val="28"/>
        </w:rPr>
      </w:pPr>
    </w:p>
    <w:p w:rsidR="00BA5F11" w:rsidRPr="009B3B64" w:rsidRDefault="00BA5F11" w:rsidP="00204486">
      <w:pPr>
        <w:ind w:left="180" w:right="360"/>
        <w:rPr>
          <w:rFonts w:ascii="Arial" w:hAnsi="Arial" w:cs="Arial"/>
          <w:sz w:val="28"/>
          <w:szCs w:val="28"/>
        </w:rPr>
      </w:pPr>
      <w:r w:rsidRPr="009B3B64">
        <w:rPr>
          <w:rFonts w:ascii="Arial" w:hAnsi="Arial" w:cs="Arial"/>
          <w:sz w:val="28"/>
          <w:szCs w:val="28"/>
        </w:rPr>
        <w:t>This consent authorizes us to treat the patient, release information as needed to treat the patient and release information to seek payment for treatment.</w:t>
      </w:r>
      <w:r w:rsidR="00821693" w:rsidRPr="009B3B64">
        <w:rPr>
          <w:rFonts w:ascii="Arial" w:hAnsi="Arial" w:cs="Arial"/>
          <w:sz w:val="28"/>
          <w:szCs w:val="28"/>
        </w:rPr>
        <w:t xml:space="preserve"> </w:t>
      </w:r>
      <w:r w:rsidRPr="009B3B64">
        <w:rPr>
          <w:rFonts w:ascii="Arial" w:hAnsi="Arial" w:cs="Arial"/>
          <w:sz w:val="28"/>
          <w:szCs w:val="28"/>
        </w:rPr>
        <w:t>You have the right to request restrictions or revoke use of your protected health information at any time with written request.</w:t>
      </w:r>
    </w:p>
    <w:p w:rsidR="00BA5F11" w:rsidRPr="00F43FE7" w:rsidRDefault="00BA5F11">
      <w:pPr>
        <w:rPr>
          <w:rFonts w:ascii="Arial" w:hAnsi="Arial" w:cs="Arial"/>
          <w:sz w:val="22"/>
          <w:szCs w:val="22"/>
        </w:rPr>
      </w:pPr>
    </w:p>
    <w:p w:rsidR="00BA5F11" w:rsidRPr="00F43FE7" w:rsidRDefault="00BA5F11">
      <w:pPr>
        <w:rPr>
          <w:rFonts w:ascii="Arial" w:hAnsi="Arial" w:cs="Arial"/>
          <w:sz w:val="22"/>
          <w:szCs w:val="22"/>
        </w:rPr>
      </w:pPr>
    </w:p>
    <w:p w:rsidR="003B3A3C" w:rsidRDefault="003B3A3C">
      <w:pPr>
        <w:rPr>
          <w:rFonts w:ascii="Arial" w:hAnsi="Arial" w:cs="Arial"/>
        </w:rPr>
      </w:pPr>
    </w:p>
    <w:sectPr w:rsidR="003B3A3C" w:rsidSect="003B3A3C">
      <w:footerReference w:type="default" r:id="rId8"/>
      <w:type w:val="continuous"/>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26" w:rsidRDefault="002B2E26">
      <w:r>
        <w:separator/>
      </w:r>
    </w:p>
  </w:endnote>
  <w:endnote w:type="continuationSeparator" w:id="0">
    <w:p w:rsidR="002B2E26" w:rsidRDefault="002B2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60" w:rsidRPr="00BA5F11" w:rsidRDefault="00F23060" w:rsidP="00BA5F11">
    <w:pPr>
      <w:pStyle w:val="Footer"/>
      <w:jc w:val="right"/>
      <w:rPr>
        <w:rFonts w:ascii="Arial" w:hAnsi="Arial" w:cs="Arial"/>
        <w:sz w:val="18"/>
        <w:szCs w:val="18"/>
      </w:rPr>
    </w:pPr>
    <w:r w:rsidRPr="00BA5F11">
      <w:rPr>
        <w:rFonts w:ascii="Arial" w:hAnsi="Arial" w:cs="Arial"/>
        <w:sz w:val="18"/>
        <w:szCs w:val="18"/>
      </w:rPr>
      <w:t xml:space="preserve">Updated on </w:t>
    </w:r>
    <w:r w:rsidR="007F2F12" w:rsidRPr="00BA5F11">
      <w:rPr>
        <w:rFonts w:ascii="Arial" w:hAnsi="Arial" w:cs="Arial"/>
        <w:sz w:val="18"/>
        <w:szCs w:val="18"/>
      </w:rPr>
      <w:fldChar w:fldCharType="begin"/>
    </w:r>
    <w:r w:rsidRPr="00BA5F11">
      <w:rPr>
        <w:rFonts w:ascii="Arial" w:hAnsi="Arial" w:cs="Arial"/>
        <w:sz w:val="18"/>
        <w:szCs w:val="18"/>
      </w:rPr>
      <w:instrText xml:space="preserve"> CREATEDATE \@ "MM/dd/yyyy h:mm:ss am/pm" </w:instrText>
    </w:r>
    <w:r w:rsidR="007F2F12" w:rsidRPr="00BA5F11">
      <w:rPr>
        <w:rFonts w:ascii="Arial" w:hAnsi="Arial" w:cs="Arial"/>
        <w:sz w:val="18"/>
        <w:szCs w:val="18"/>
      </w:rPr>
      <w:fldChar w:fldCharType="separate"/>
    </w:r>
    <w:r w:rsidR="003623DD">
      <w:rPr>
        <w:rFonts w:ascii="Arial" w:hAnsi="Arial" w:cs="Arial"/>
        <w:noProof/>
        <w:sz w:val="18"/>
        <w:szCs w:val="18"/>
      </w:rPr>
      <w:t>02/14/2014 12:48:00 PM</w:t>
    </w:r>
    <w:r w:rsidR="007F2F12" w:rsidRPr="00BA5F1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26" w:rsidRDefault="002B2E26">
      <w:r>
        <w:separator/>
      </w:r>
    </w:p>
  </w:footnote>
  <w:footnote w:type="continuationSeparator" w:id="0">
    <w:p w:rsidR="002B2E26" w:rsidRDefault="002B2E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BA5F11"/>
    <w:rsid w:val="00027989"/>
    <w:rsid w:val="000471DC"/>
    <w:rsid w:val="0007311D"/>
    <w:rsid w:val="000D6588"/>
    <w:rsid w:val="00132182"/>
    <w:rsid w:val="00143D5F"/>
    <w:rsid w:val="001523AD"/>
    <w:rsid w:val="00153F0B"/>
    <w:rsid w:val="001A4750"/>
    <w:rsid w:val="00204486"/>
    <w:rsid w:val="002B2E26"/>
    <w:rsid w:val="002F27A3"/>
    <w:rsid w:val="00337FD5"/>
    <w:rsid w:val="003460C4"/>
    <w:rsid w:val="003623DD"/>
    <w:rsid w:val="003716FC"/>
    <w:rsid w:val="003A3C46"/>
    <w:rsid w:val="003B3A3C"/>
    <w:rsid w:val="003E5371"/>
    <w:rsid w:val="0041679A"/>
    <w:rsid w:val="0042021D"/>
    <w:rsid w:val="004336EF"/>
    <w:rsid w:val="004A6D61"/>
    <w:rsid w:val="004B34D6"/>
    <w:rsid w:val="004B3D08"/>
    <w:rsid w:val="004B594E"/>
    <w:rsid w:val="004E17EF"/>
    <w:rsid w:val="005001FA"/>
    <w:rsid w:val="00545362"/>
    <w:rsid w:val="00577A2E"/>
    <w:rsid w:val="005874DA"/>
    <w:rsid w:val="005E14BE"/>
    <w:rsid w:val="00621C26"/>
    <w:rsid w:val="00655FF6"/>
    <w:rsid w:val="00660F5D"/>
    <w:rsid w:val="00685765"/>
    <w:rsid w:val="006F5532"/>
    <w:rsid w:val="0071411B"/>
    <w:rsid w:val="00795B43"/>
    <w:rsid w:val="007D0832"/>
    <w:rsid w:val="007F2F12"/>
    <w:rsid w:val="00821693"/>
    <w:rsid w:val="00823408"/>
    <w:rsid w:val="00852AF1"/>
    <w:rsid w:val="00863E34"/>
    <w:rsid w:val="0088021C"/>
    <w:rsid w:val="009117E7"/>
    <w:rsid w:val="009B3B64"/>
    <w:rsid w:val="009D4BED"/>
    <w:rsid w:val="00A40367"/>
    <w:rsid w:val="00A43464"/>
    <w:rsid w:val="00A56E0D"/>
    <w:rsid w:val="00A86EDD"/>
    <w:rsid w:val="00AA6D50"/>
    <w:rsid w:val="00AC73A7"/>
    <w:rsid w:val="00AE068F"/>
    <w:rsid w:val="00B22671"/>
    <w:rsid w:val="00B30C41"/>
    <w:rsid w:val="00BA5F11"/>
    <w:rsid w:val="00BA7796"/>
    <w:rsid w:val="00BF4A8E"/>
    <w:rsid w:val="00C857ED"/>
    <w:rsid w:val="00D06866"/>
    <w:rsid w:val="00D10C73"/>
    <w:rsid w:val="00D46798"/>
    <w:rsid w:val="00DC57A3"/>
    <w:rsid w:val="00E21C26"/>
    <w:rsid w:val="00E30948"/>
    <w:rsid w:val="00E34976"/>
    <w:rsid w:val="00E50694"/>
    <w:rsid w:val="00E829B8"/>
    <w:rsid w:val="00F23060"/>
    <w:rsid w:val="00F25D95"/>
    <w:rsid w:val="00F43FE7"/>
    <w:rsid w:val="00F54CC8"/>
    <w:rsid w:val="00F95A1D"/>
    <w:rsid w:val="00FB774F"/>
    <w:rsid w:val="00FC1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4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F11"/>
    <w:pPr>
      <w:tabs>
        <w:tab w:val="center" w:pos="4320"/>
        <w:tab w:val="right" w:pos="8640"/>
      </w:tabs>
    </w:pPr>
  </w:style>
  <w:style w:type="paragraph" w:styleId="Footer">
    <w:name w:val="footer"/>
    <w:basedOn w:val="Normal"/>
    <w:rsid w:val="00BA5F11"/>
    <w:pPr>
      <w:tabs>
        <w:tab w:val="center" w:pos="4320"/>
        <w:tab w:val="right" w:pos="8640"/>
      </w:tabs>
    </w:pPr>
  </w:style>
  <w:style w:type="paragraph" w:styleId="BalloonText">
    <w:name w:val="Balloon Text"/>
    <w:basedOn w:val="Normal"/>
    <w:semiHidden/>
    <w:rsid w:val="001A4750"/>
    <w:rPr>
      <w:rFonts w:ascii="Tahoma" w:hAnsi="Tahoma" w:cs="Tahoma"/>
      <w:sz w:val="16"/>
      <w:szCs w:val="16"/>
    </w:rPr>
  </w:style>
  <w:style w:type="character" w:styleId="Hyperlink">
    <w:name w:val="Hyperlink"/>
    <w:basedOn w:val="DefaultParagraphFont"/>
    <w:rsid w:val="00E30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kimorth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ortho</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creator>droffice</dc:creator>
  <cp:lastModifiedBy>DATASERVER</cp:lastModifiedBy>
  <cp:revision>2</cp:revision>
  <cp:lastPrinted>2017-11-30T20:33:00Z</cp:lastPrinted>
  <dcterms:created xsi:type="dcterms:W3CDTF">2018-04-26T21:09:00Z</dcterms:created>
  <dcterms:modified xsi:type="dcterms:W3CDTF">2018-04-26T21:09:00Z</dcterms:modified>
</cp:coreProperties>
</file>